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89" w:rsidRDefault="00783F89" w:rsidP="00783F89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ЧАСТЬ II</w:t>
      </w:r>
    </w:p>
    <w:p w:rsidR="00783F89" w:rsidRDefault="00783F89" w:rsidP="00783F89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783F89" w:rsidRDefault="00783F89" w:rsidP="00783F89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</w:p>
    <w:p w:rsidR="00783F89" w:rsidRDefault="00783F89" w:rsidP="00783F89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мероприятий и спортивных мероприятий на 2019 год,</w:t>
      </w:r>
    </w:p>
    <w:p w:rsidR="00783F89" w:rsidRDefault="00783F89" w:rsidP="00783F89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color w:val="000000"/>
          <w:sz w:val="24"/>
          <w:szCs w:val="24"/>
        </w:rPr>
        <w:t>утвержденного приказом Минспорта России от 27 декабря 2018 г. № 1090</w:t>
      </w:r>
    </w:p>
    <w:p w:rsidR="00783F89" w:rsidRDefault="00783F89" w:rsidP="00783F89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783F89" w:rsidRDefault="00783F89" w:rsidP="00783F89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СМ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(-ы), субъект РФ, город)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уч-ов </w:t>
      </w:r>
    </w:p>
    <w:p w:rsidR="00783F89" w:rsidRDefault="00783F89" w:rsidP="00783F89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783F89" w:rsidRDefault="00783F89" w:rsidP="00783F89">
      <w:pPr>
        <w:widowControl w:val="0"/>
        <w:tabs>
          <w:tab w:val="left" w:pos="453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Киокусинкай</w:t>
      </w:r>
    </w:p>
    <w:p w:rsidR="00783F89" w:rsidRDefault="00783F89" w:rsidP="00783F89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 обл.    Орел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 обл.    Иркутск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ВСЕРОССИЙСКИЕ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юниоры, юноши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Чеченская Респ.    Грозный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5582"/>
        </w:tabs>
        <w:autoSpaceDE w:val="0"/>
        <w:autoSpaceDN w:val="0"/>
        <w:adjustRightInd w:val="0"/>
        <w:spacing w:before="270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131 из 422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Карелия    Петрозаводск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кёкусин-ката, кёкусин-ката-группа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    Кизилюрт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Бердск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    Санкт-Петербург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Ямало-Ненецкий АО    Новый Уренгой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кёкусин-ката, кёкусин-ката-группа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132 из 422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55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08.09.2019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абсолютная категория, тамэсивари,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Казахстан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Алматы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Белоруссия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абсолютная категория, тамэсивари, ката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left" w:pos="90"/>
        </w:tabs>
        <w:autoSpaceDE w:val="0"/>
        <w:autoSpaceDN w:val="0"/>
        <w:adjustRightInd w:val="0"/>
        <w:spacing w:before="111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дев.,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Орловская обл.    Орел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Иркутская обл.    Иркутск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Челябинская обл.    Челябинск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Свердловская обл.    Екатеринбург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Пензенская обл.    Пенза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ЗОНАЛЬНЫЕ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Новосибирск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кёкусинкан  СФО и ДФО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юн-ши, дев., мал., дев.  10-15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Башкортостан    Уфа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дев.,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Краснодар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Карелия    Петрозаводск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кёкусин-ката, кёкусин-ката-группа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дев., мал., дев.  8-17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37882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Дагестан    Кизилюрт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5582"/>
        </w:tabs>
        <w:autoSpaceDE w:val="0"/>
        <w:autoSpaceDN w:val="0"/>
        <w:adjustRightInd w:val="0"/>
        <w:spacing w:before="666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133 из 422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СЕВЕРО-КАВКАЗСКОГО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Ставропольский край    Ставрополь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СИБИРСКОГО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дев.,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Бердск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дев.,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ДАЛЬНЕВОСТОЧНОГО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Хабаровский край    Хабаровск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дев.,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Тюменская обл.    Тюмень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Израиль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107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СЕВЕРО-ЗАПАДНОГО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дев., мал., дев.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Санкт-Петербург    Санкт-Петербург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ЮЖНОГО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Анапа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юноши, девушки  12-15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Респ. Татарстан    Набережные Челны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ЦЕНТРАЛЬНОГО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Воронежская обл.    Нововоронеж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УРАЛЬСКОГО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Ямало-Ненецкий АО    Новый Уренгой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юн-ры, юн-ки, юн-ши, дев., мал., дев.  10-17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Кировская обл.    Киров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кёкусин-ката, кёкусин-ката-группа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Москва    Москва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кёкусинкан-ката, кёкусинкан-ката-группа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Самарская обл.    Самара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80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41452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ПРИВОЛЖСКОГО ФЕДЕРАЛЬНОГО ОКРУГА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  16-17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29.04.2019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Пермский край    Пермь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40681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138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Берлин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кёкусинкан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576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ПЕРВЕНСТВО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20.05.2019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5582"/>
        </w:tabs>
        <w:autoSpaceDE w:val="0"/>
        <w:autoSpaceDN w:val="0"/>
        <w:adjustRightInd w:val="0"/>
        <w:spacing w:before="301" w:after="0" w:line="240" w:lineRule="auto"/>
        <w:rPr>
          <w:rFonts w:ascii="Arial CYR" w:hAnsi="Arial CYR" w:cs="Arial CYR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 CYR" w:hAnsi="Arial CYR" w:cs="Arial CYR"/>
          <w:b/>
          <w:bCs/>
          <w:color w:val="000000"/>
          <w:sz w:val="16"/>
          <w:szCs w:val="16"/>
        </w:rPr>
        <w:t>Стр. 134 из 422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16.06.2019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21.10.2019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Новосибирская обл.    Бердск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синкёкусинкай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25.11.2019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Токио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783F89" w:rsidRDefault="00783F89" w:rsidP="00783F89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5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МЕЖДУНАРОДНЫЕ СОРЕВНОВАНИЯ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Белоруссия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70</w:t>
      </w:r>
    </w:p>
    <w:p w:rsidR="00783F89" w:rsidRDefault="00783F89" w:rsidP="00783F89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юниоры, юниорки, юноши, девушки  12-17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16.12.2019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Минск</w:t>
      </w:r>
    </w:p>
    <w:p w:rsidR="00783F89" w:rsidRDefault="00783F89" w:rsidP="00783F89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-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AE0985" w:rsidRDefault="00AE0985" w:rsidP="00783F89">
      <w:pPr>
        <w:widowControl w:val="0"/>
        <w:tabs>
          <w:tab w:val="left" w:pos="453"/>
        </w:tabs>
        <w:autoSpaceDE w:val="0"/>
        <w:autoSpaceDN w:val="0"/>
        <w:adjustRightInd w:val="0"/>
        <w:spacing w:before="70" w:after="0" w:line="240" w:lineRule="auto"/>
      </w:pPr>
      <w:bookmarkStart w:id="0" w:name="_GoBack"/>
      <w:bookmarkEnd w:id="0"/>
    </w:p>
    <w:sectPr w:rsidR="00AE0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A2"/>
    <w:rsid w:val="00755FA2"/>
    <w:rsid w:val="00783F89"/>
    <w:rsid w:val="00AE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DE6D4-C3F1-44A7-BF4D-B39675D9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1709</Words>
  <Characters>9743</Characters>
  <Application>Microsoft Office Word</Application>
  <DocSecurity>0</DocSecurity>
  <Lines>81</Lines>
  <Paragraphs>22</Paragraphs>
  <ScaleCrop>false</ScaleCrop>
  <Company/>
  <LinksUpToDate>false</LinksUpToDate>
  <CharactersWithSpaces>11430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2019-02-15T13:57:00Z</dcterms:created>
  <dcterms:modified xsi:type="dcterms:W3CDTF">2019-02-15T13:58:00Z</dcterms:modified>
</cp:coreProperties>
</file>